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9EF" w:rsidRDefault="009819EF" w:rsidP="009819EF">
      <w:pPr>
        <w:pStyle w:val="1"/>
        <w:rPr>
          <w:sz w:val="36"/>
          <w:szCs w:val="36"/>
        </w:rPr>
      </w:pPr>
      <w:r>
        <w:rPr>
          <w:rFonts w:hint="eastAsia"/>
          <w:sz w:val="36"/>
          <w:szCs w:val="36"/>
        </w:rPr>
        <w:t>第9课：对外开放</w:t>
      </w:r>
    </w:p>
    <w:p w:rsidR="009819EF" w:rsidRDefault="009819EF" w:rsidP="009819EF">
      <w:pPr>
        <w:numPr>
          <w:ilvl w:val="0"/>
          <w:numId w:val="1"/>
        </w:numPr>
        <w:rPr>
          <w:rFonts w:ascii="宋体" w:hAnsi="宋体" w:cs="宋体"/>
          <w:lang w:eastAsia="zh-CN"/>
        </w:rPr>
      </w:pPr>
      <w:r>
        <w:rPr>
          <w:rFonts w:ascii="宋体" w:eastAsia="宋体" w:hAnsi="宋体" w:cs="宋体" w:hint="eastAsia"/>
          <w:lang w:eastAsia="zh-CN"/>
        </w:rPr>
        <w:t>执教者：</w:t>
      </w:r>
      <w:r>
        <w:rPr>
          <w:rFonts w:ascii="宋体" w:hAnsi="宋体" w:cs="宋体" w:hint="eastAsia"/>
          <w:u w:val="single"/>
          <w:lang w:eastAsia="zh-CN"/>
        </w:rPr>
        <w:t xml:space="preserve">         </w:t>
      </w:r>
      <w:r>
        <w:rPr>
          <w:rFonts w:cs="宋体" w:hint="eastAsia"/>
          <w:u w:val="single"/>
          <w:lang w:eastAsia="zh-CN"/>
        </w:rPr>
        <w:t xml:space="preserve">    </w:t>
      </w:r>
      <w:r>
        <w:rPr>
          <w:rFonts w:ascii="宋体" w:eastAsia="宋体" w:hAnsi="宋体" w:cs="宋体" w:hint="eastAsia"/>
          <w:lang w:eastAsia="zh-CN"/>
        </w:rPr>
        <w:t>学校</w:t>
      </w:r>
      <w:r>
        <w:rPr>
          <w:rFonts w:cs="宋体" w:hint="eastAsia"/>
          <w:u w:val="single"/>
          <w:lang w:eastAsia="zh-CN"/>
        </w:rPr>
        <w:t xml:space="preserve">         </w:t>
      </w:r>
      <w:r>
        <w:rPr>
          <w:rFonts w:cs="宋体" w:hint="eastAsia"/>
          <w:lang w:eastAsia="zh-CN"/>
        </w:rPr>
        <w:t>老师</w:t>
      </w:r>
      <w:r>
        <w:rPr>
          <w:rFonts w:ascii="宋体" w:hAnsi="宋体" w:cs="宋体" w:hint="eastAsia"/>
          <w:lang w:eastAsia="zh-CN"/>
        </w:rPr>
        <w:t xml:space="preserve">     </w:t>
      </w:r>
    </w:p>
    <w:p w:rsidR="009819EF" w:rsidRDefault="009819EF" w:rsidP="009819EF">
      <w:pPr>
        <w:numPr>
          <w:ilvl w:val="0"/>
          <w:numId w:val="1"/>
        </w:numPr>
        <w:rPr>
          <w:rFonts w:ascii="宋体" w:eastAsia="宋体" w:hAnsi="宋体" w:cs="宋体"/>
          <w:lang w:eastAsia="zh-CN"/>
        </w:rPr>
      </w:pPr>
      <w:r>
        <w:rPr>
          <w:rFonts w:ascii="宋体" w:eastAsia="宋体" w:hAnsi="宋体" w:cs="宋体" w:hint="eastAsia"/>
          <w:lang w:eastAsia="zh-CN"/>
        </w:rPr>
        <w:t>授课章节</w:t>
      </w:r>
      <w:r>
        <w:rPr>
          <w:rFonts w:ascii="宋体" w:hAnsi="宋体" w:cs="宋体" w:hint="eastAsia"/>
          <w:lang w:eastAsia="zh-CN"/>
        </w:rPr>
        <w:t>：中国特色社会主义道路</w:t>
      </w:r>
    </w:p>
    <w:p w:rsidR="009819EF" w:rsidRDefault="009819EF" w:rsidP="009819EF">
      <w:pPr>
        <w:rPr>
          <w:rFonts w:ascii="宋体" w:eastAsia="宋体" w:hAnsi="宋体" w:cs="宋体"/>
          <w:lang w:eastAsia="zh-CN"/>
        </w:rPr>
      </w:pPr>
      <w:r>
        <w:rPr>
          <w:rFonts w:ascii="宋体" w:eastAsia="宋体" w:hAnsi="宋体" w:cs="宋体" w:hint="eastAsia"/>
          <w:lang w:eastAsia="zh-CN"/>
        </w:rPr>
        <w:t>3.课型：新授课</w:t>
      </w:r>
    </w:p>
    <w:p w:rsidR="009819EF" w:rsidRDefault="009819EF" w:rsidP="009819EF">
      <w:pPr>
        <w:rPr>
          <w:rFonts w:ascii="宋体" w:eastAsia="宋体" w:hAnsi="宋体" w:cs="宋体"/>
          <w:lang w:eastAsia="zh-CN"/>
        </w:rPr>
      </w:pPr>
      <w:r>
        <w:rPr>
          <w:rFonts w:ascii="宋体" w:eastAsia="宋体" w:hAnsi="宋体" w:cs="宋体" w:hint="eastAsia"/>
          <w:lang w:eastAsia="zh-CN"/>
        </w:rPr>
        <w:t>4.课时计划：1课时（</w:t>
      </w:r>
      <w:r>
        <w:rPr>
          <w:rFonts w:cs="宋体" w:hint="eastAsia"/>
          <w:lang w:eastAsia="zh-CN"/>
        </w:rPr>
        <w:t>40</w:t>
      </w:r>
      <w:r>
        <w:rPr>
          <w:rFonts w:ascii="宋体" w:eastAsia="宋体" w:hAnsi="宋体" w:cs="宋体" w:hint="eastAsia"/>
          <w:lang w:eastAsia="zh-CN"/>
        </w:rPr>
        <w:t>分钟）</w:t>
      </w:r>
    </w:p>
    <w:p w:rsidR="009819EF" w:rsidRDefault="009819EF" w:rsidP="009819EF">
      <w:pPr>
        <w:rPr>
          <w:rFonts w:ascii="宋体" w:eastAsia="宋体" w:hAnsi="宋体" w:cs="宋体"/>
          <w:lang w:eastAsia="zh-CN"/>
        </w:rPr>
      </w:pPr>
      <w:r>
        <w:rPr>
          <w:rFonts w:ascii="宋体" w:eastAsia="宋体" w:hAnsi="宋体" w:cs="宋体" w:hint="eastAsia"/>
          <w:lang w:eastAsia="zh-CN"/>
        </w:rPr>
        <w:t>5.授课对象:</w:t>
      </w:r>
    </w:p>
    <w:p w:rsidR="009819EF" w:rsidRDefault="009819EF" w:rsidP="009819EF">
      <w:pPr>
        <w:rPr>
          <w:rFonts w:ascii="宋体" w:hAnsi="宋体" w:cs="宋体"/>
          <w:b/>
          <w:bCs/>
          <w:lang w:eastAsia="zh-CN"/>
        </w:rPr>
      </w:pPr>
      <w:r>
        <w:rPr>
          <w:rFonts w:ascii="宋体" w:hAnsi="宋体" w:cs="宋体" w:hint="eastAsia"/>
          <w:b/>
          <w:bCs/>
          <w:lang w:eastAsia="zh-CN"/>
        </w:rPr>
        <w:t>一、教学目标</w:t>
      </w:r>
    </w:p>
    <w:p w:rsidR="009819EF" w:rsidRDefault="009819EF" w:rsidP="009819EF">
      <w:pPr>
        <w:tabs>
          <w:tab w:val="left" w:pos="1871"/>
          <w:tab w:val="left" w:pos="3407"/>
          <w:tab w:val="left" w:pos="4949"/>
          <w:tab w:val="left" w:pos="6599"/>
        </w:tabs>
        <w:rPr>
          <w:rFonts w:ascii="宋体" w:hAnsi="宋体" w:cs="宋体"/>
          <w:lang w:eastAsia="zh-CN"/>
        </w:rPr>
      </w:pPr>
      <w:r>
        <w:rPr>
          <w:rFonts w:ascii="宋体" w:hAnsi="宋体" w:cs="宋体" w:hint="eastAsia"/>
          <w:lang w:eastAsia="zh-CN"/>
        </w:rPr>
        <w:t>1.知识与技能：</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了解深圳特区的发展，认识邓小平对改革开放所起的重要作用，了解改革开放家乡的前后变化</w:t>
      </w:r>
    </w:p>
    <w:p w:rsidR="009819EF" w:rsidRDefault="009819EF" w:rsidP="009819EF">
      <w:pPr>
        <w:tabs>
          <w:tab w:val="left" w:pos="1871"/>
          <w:tab w:val="left" w:pos="3407"/>
          <w:tab w:val="left" w:pos="4949"/>
          <w:tab w:val="left" w:pos="6599"/>
        </w:tabs>
        <w:rPr>
          <w:rFonts w:ascii="宋体" w:hAnsi="宋体" w:cs="宋体"/>
          <w:lang w:eastAsia="zh-CN"/>
        </w:rPr>
      </w:pPr>
      <w:r>
        <w:rPr>
          <w:rFonts w:ascii="宋体" w:hAnsi="宋体" w:cs="宋体" w:hint="eastAsia"/>
          <w:lang w:eastAsia="zh-CN"/>
        </w:rPr>
        <w:t>2.过程与方法：</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通过搜集资料、设置探究问题,让学生比较、归纳、概括对外开放格局形成的过程;通过展示图片或视频资料,让学生了解我国加入世贸组织的历程,深刻感受我国加入世贸组织的影响。</w:t>
      </w:r>
    </w:p>
    <w:p w:rsidR="009819EF" w:rsidRDefault="009819EF" w:rsidP="009819EF">
      <w:pPr>
        <w:tabs>
          <w:tab w:val="left" w:pos="1871"/>
          <w:tab w:val="left" w:pos="3407"/>
          <w:tab w:val="left" w:pos="4949"/>
          <w:tab w:val="left" w:pos="6599"/>
        </w:tabs>
        <w:rPr>
          <w:rFonts w:ascii="宋体" w:hAnsi="宋体" w:cs="宋体"/>
          <w:kern w:val="2"/>
          <w:lang w:eastAsia="zh-CN"/>
        </w:rPr>
      </w:pPr>
      <w:r>
        <w:rPr>
          <w:rFonts w:ascii="宋体" w:hAnsi="宋体" w:cs="宋体" w:hint="eastAsia"/>
          <w:kern w:val="2"/>
          <w:lang w:eastAsia="zh-CN"/>
        </w:rPr>
        <w:t>3.情感态度与价值观：</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树立对外开放意识,认识我国对外开放意义;培养学生与时俱进、把握人类历史发展动向的意识,引导学生形成关注人类命运的人文主义精神,树立面向世界、积极参与国际合作与竞争、促进世界和平与发展的信念和责任感。</w:t>
      </w:r>
    </w:p>
    <w:p w:rsidR="009819EF" w:rsidRDefault="009819EF" w:rsidP="009819EF">
      <w:pPr>
        <w:rPr>
          <w:rFonts w:ascii="宋体" w:hAnsi="宋体" w:cs="宋体"/>
          <w:b/>
          <w:bCs/>
          <w:kern w:val="2"/>
          <w:lang w:eastAsia="zh-CN"/>
        </w:rPr>
      </w:pPr>
      <w:r>
        <w:rPr>
          <w:rFonts w:ascii="宋体" w:hAnsi="宋体" w:cs="宋体" w:hint="eastAsia"/>
          <w:b/>
          <w:bCs/>
          <w:kern w:val="2"/>
          <w:lang w:eastAsia="zh-CN"/>
        </w:rPr>
        <w:t>二、教学重点</w:t>
      </w:r>
    </w:p>
    <w:p w:rsidR="009819EF" w:rsidRDefault="009819EF" w:rsidP="009819EF">
      <w:pPr>
        <w:tabs>
          <w:tab w:val="left" w:pos="1871"/>
          <w:tab w:val="left" w:pos="3407"/>
          <w:tab w:val="left" w:pos="4949"/>
          <w:tab w:val="left" w:pos="6599"/>
        </w:tabs>
        <w:ind w:firstLineChars="200" w:firstLine="480"/>
        <w:rPr>
          <w:rFonts w:ascii="宋体" w:hAnsi="宋体" w:cs="宋体"/>
          <w:b/>
          <w:bCs/>
          <w:kern w:val="2"/>
          <w:lang w:eastAsia="zh-CN"/>
        </w:rPr>
      </w:pPr>
      <w:r>
        <w:rPr>
          <w:rFonts w:ascii="宋体" w:eastAsia="宋体" w:hAnsi="宋体" w:cs="宋体" w:hint="eastAsia"/>
          <w:lang w:eastAsia="zh-CN"/>
        </w:rPr>
        <w:t>经济特区的建立。</w:t>
      </w:r>
    </w:p>
    <w:p w:rsidR="009819EF" w:rsidRDefault="009819EF" w:rsidP="009819EF">
      <w:pPr>
        <w:rPr>
          <w:rFonts w:ascii="宋体" w:hAnsi="宋体" w:cs="宋体"/>
          <w:kern w:val="2"/>
          <w:lang w:eastAsia="zh-CN"/>
        </w:rPr>
      </w:pPr>
      <w:r>
        <w:rPr>
          <w:rFonts w:ascii="宋体" w:hAnsi="宋体" w:cs="宋体" w:hint="eastAsia"/>
          <w:b/>
          <w:bCs/>
          <w:kern w:val="2"/>
          <w:lang w:eastAsia="zh-CN"/>
        </w:rPr>
        <w:t>三、教学难点</w:t>
      </w:r>
    </w:p>
    <w:p w:rsidR="009819EF" w:rsidRDefault="009819EF" w:rsidP="009819EF">
      <w:pPr>
        <w:ind w:firstLineChars="200" w:firstLine="480"/>
        <w:rPr>
          <w:rFonts w:ascii="宋体" w:eastAsia="宋体" w:hAnsi="宋体" w:cs="宋体"/>
          <w:kern w:val="2"/>
          <w:lang w:eastAsia="zh-CN"/>
        </w:rPr>
      </w:pPr>
      <w:r>
        <w:rPr>
          <w:rFonts w:ascii="宋体" w:hAnsi="宋体" w:cs="宋体" w:hint="eastAsia"/>
          <w:kern w:val="2"/>
          <w:lang w:eastAsia="zh-CN"/>
        </w:rPr>
        <w:t>对外开放格局及其意义</w:t>
      </w:r>
    </w:p>
    <w:p w:rsidR="009819EF" w:rsidRDefault="009819EF" w:rsidP="009819EF">
      <w:pPr>
        <w:rPr>
          <w:rFonts w:ascii="宋体" w:hAnsi="宋体" w:cs="宋体"/>
          <w:b/>
          <w:bCs/>
          <w:kern w:val="2"/>
          <w:lang w:eastAsia="zh-CN"/>
        </w:rPr>
      </w:pPr>
      <w:r>
        <w:rPr>
          <w:rFonts w:ascii="宋体" w:hAnsi="宋体" w:cs="宋体" w:hint="eastAsia"/>
          <w:b/>
          <w:bCs/>
          <w:kern w:val="2"/>
          <w:lang w:eastAsia="zh-CN"/>
        </w:rPr>
        <w:t>四、教学工具</w:t>
      </w:r>
    </w:p>
    <w:p w:rsidR="009819EF" w:rsidRDefault="009819EF" w:rsidP="009819EF">
      <w:pPr>
        <w:ind w:firstLineChars="200" w:firstLine="480"/>
        <w:rPr>
          <w:rFonts w:ascii="宋体" w:hAnsi="宋体" w:cs="宋体"/>
          <w:kern w:val="2"/>
          <w:lang w:eastAsia="zh-CN"/>
        </w:rPr>
      </w:pPr>
      <w:r>
        <w:rPr>
          <w:rFonts w:cs="宋体" w:hint="eastAsia"/>
          <w:kern w:val="2"/>
          <w:lang w:eastAsia="zh-CN"/>
        </w:rPr>
        <w:t>课件</w:t>
      </w:r>
      <w:r>
        <w:rPr>
          <w:rFonts w:ascii="宋体" w:hAnsi="宋体" w:cs="宋体" w:hint="eastAsia"/>
          <w:kern w:val="2"/>
          <w:lang w:eastAsia="zh-CN"/>
        </w:rPr>
        <w:t>、课本</w:t>
      </w:r>
    </w:p>
    <w:p w:rsidR="009819EF" w:rsidRDefault="009819EF" w:rsidP="009819EF">
      <w:pPr>
        <w:rPr>
          <w:rFonts w:ascii="宋体" w:hAnsi="宋体" w:cs="宋体"/>
          <w:b/>
          <w:bCs/>
          <w:kern w:val="2"/>
          <w:lang w:eastAsia="zh-CN"/>
        </w:rPr>
      </w:pPr>
      <w:r>
        <w:rPr>
          <w:rFonts w:ascii="宋体" w:hAnsi="宋体" w:cs="宋体" w:hint="eastAsia"/>
          <w:b/>
          <w:bCs/>
          <w:kern w:val="2"/>
          <w:lang w:eastAsia="zh-CN"/>
        </w:rPr>
        <w:t>五、教学方法</w:t>
      </w:r>
    </w:p>
    <w:p w:rsidR="009819EF" w:rsidRDefault="009819EF" w:rsidP="009819EF">
      <w:pPr>
        <w:ind w:firstLineChars="200" w:firstLine="480"/>
        <w:rPr>
          <w:rFonts w:ascii="宋体" w:hAnsi="宋体" w:cs="宋体"/>
          <w:kern w:val="2"/>
          <w:lang w:eastAsia="zh-CN"/>
        </w:rPr>
      </w:pPr>
      <w:r>
        <w:rPr>
          <w:rFonts w:ascii="宋体" w:hAnsi="宋体" w:cs="宋体" w:hint="eastAsia"/>
          <w:kern w:val="2"/>
          <w:lang w:eastAsia="zh-CN"/>
        </w:rPr>
        <w:t>引导法，探究讨论法，多媒体辅助教学法</w:t>
      </w:r>
    </w:p>
    <w:p w:rsidR="009819EF" w:rsidRDefault="009819EF" w:rsidP="009819EF">
      <w:pPr>
        <w:rPr>
          <w:rFonts w:ascii="宋体" w:hAnsi="宋体" w:cs="宋体"/>
          <w:b/>
          <w:bCs/>
          <w:kern w:val="2"/>
          <w:lang w:eastAsia="zh-CN"/>
        </w:rPr>
      </w:pPr>
      <w:r>
        <w:rPr>
          <w:rFonts w:ascii="宋体" w:hAnsi="宋体" w:cs="宋体" w:hint="eastAsia"/>
          <w:b/>
          <w:bCs/>
          <w:kern w:val="2"/>
          <w:lang w:eastAsia="zh-CN"/>
        </w:rPr>
        <w:t>六、教学时间</w:t>
      </w:r>
    </w:p>
    <w:p w:rsidR="009819EF" w:rsidRDefault="009819EF" w:rsidP="009819EF">
      <w:pPr>
        <w:rPr>
          <w:rFonts w:ascii="宋体" w:hAnsi="宋体" w:cs="宋体"/>
          <w:b/>
          <w:bCs/>
          <w:kern w:val="2"/>
          <w:lang w:eastAsia="zh-CN"/>
        </w:rPr>
      </w:pPr>
    </w:p>
    <w:p w:rsidR="009819EF" w:rsidRDefault="009819EF" w:rsidP="009819EF">
      <w:pPr>
        <w:rPr>
          <w:rFonts w:ascii="宋体" w:hAnsi="宋体" w:cs="宋体"/>
          <w:b/>
          <w:bCs/>
          <w:kern w:val="2"/>
          <w:lang w:eastAsia="zh-CN"/>
        </w:rPr>
      </w:pPr>
      <w:r>
        <w:rPr>
          <w:rFonts w:ascii="宋体" w:hAnsi="宋体" w:cs="宋体" w:hint="eastAsia"/>
          <w:b/>
          <w:bCs/>
          <w:kern w:val="2"/>
          <w:lang w:eastAsia="zh-CN"/>
        </w:rPr>
        <w:t>七、教学过程</w:t>
      </w:r>
    </w:p>
    <w:p w:rsidR="009819EF" w:rsidRDefault="009819EF" w:rsidP="009819EF">
      <w:pPr>
        <w:rPr>
          <w:rFonts w:ascii="宋体" w:eastAsia="宋体" w:hAnsi="宋体" w:cs="宋体"/>
          <w:lang w:eastAsia="zh-CN"/>
        </w:rPr>
      </w:pPr>
      <w:r>
        <w:rPr>
          <w:rFonts w:ascii="宋体" w:eastAsia="宋体" w:hAnsi="宋体" w:cs="宋体" w:hint="eastAsia"/>
          <w:lang w:eastAsia="zh-CN"/>
        </w:rPr>
        <w:t>一：导入新课</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lastRenderedPageBreak/>
        <w:t>1978年深圳农民</w:t>
      </w:r>
      <w:r>
        <w:rPr>
          <w:rFonts w:ascii="宋体" w:hAnsi="宋体" w:cs="宋体" w:hint="eastAsia"/>
          <w:lang w:eastAsia="zh-CN"/>
        </w:rPr>
        <w:t>平均</w:t>
      </w:r>
      <w:r>
        <w:rPr>
          <w:rFonts w:ascii="宋体" w:eastAsia="宋体" w:hAnsi="宋体" w:cs="宋体" w:hint="eastAsia"/>
          <w:lang w:eastAsia="zh-CN"/>
        </w:rPr>
        <w:t>年</w:t>
      </w:r>
      <w:r>
        <w:rPr>
          <w:rFonts w:ascii="宋体" w:hAnsi="宋体" w:cs="宋体" w:hint="eastAsia"/>
          <w:lang w:eastAsia="zh-CN"/>
        </w:rPr>
        <w:t>收入</w:t>
      </w:r>
      <w:r>
        <w:rPr>
          <w:rFonts w:ascii="宋体" w:eastAsia="宋体" w:hAnsi="宋体" w:cs="宋体" w:hint="eastAsia"/>
          <w:lang w:eastAsia="zh-CN"/>
        </w:rPr>
        <w:t>：134元</w:t>
      </w:r>
      <w:r>
        <w:rPr>
          <w:rFonts w:ascii="宋体" w:hAnsi="宋体" w:cs="宋体" w:hint="eastAsia"/>
          <w:lang w:eastAsia="zh-CN"/>
        </w:rPr>
        <w:t>,</w:t>
      </w:r>
      <w:r>
        <w:rPr>
          <w:rFonts w:ascii="宋体" w:eastAsia="宋体" w:hAnsi="宋体" w:cs="宋体" w:hint="eastAsia"/>
          <w:lang w:eastAsia="zh-CN"/>
        </w:rPr>
        <w:t>香港：13000元</w:t>
      </w:r>
      <w:r>
        <w:rPr>
          <w:rFonts w:ascii="宋体" w:hAnsi="宋体" w:cs="宋体" w:hint="eastAsia"/>
          <w:lang w:eastAsia="zh-CN"/>
        </w:rPr>
        <w:t>.今天，深圳是中国四大一线城市之一，GDP达到2.2万亿，是全国经济中心城市,创造了举世瞩目的“深圳速度”，享有“设计之都”、“时尚之城”、“创客之城”、等美誉。深圳是如何实现翻天覆地变化的，让我们一起走进改革开放这一课。</w:t>
      </w:r>
    </w:p>
    <w:p w:rsidR="009819EF" w:rsidRDefault="009819EF" w:rsidP="009819EF">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二：新课讲授</w:t>
      </w:r>
    </w:p>
    <w:p w:rsidR="009819EF" w:rsidRDefault="009819EF" w:rsidP="009819EF">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(一)经济特区的建立</w:t>
      </w:r>
    </w:p>
    <w:p w:rsidR="009819EF" w:rsidRDefault="009819EF" w:rsidP="009819EF">
      <w:pPr>
        <w:tabs>
          <w:tab w:val="left" w:pos="1871"/>
          <w:tab w:val="left" w:pos="3407"/>
          <w:tab w:val="left" w:pos="4949"/>
          <w:tab w:val="left" w:pos="6599"/>
        </w:tabs>
        <w:ind w:firstLineChars="200" w:firstLine="482"/>
        <w:rPr>
          <w:rFonts w:ascii="宋体" w:eastAsia="宋体" w:hAnsi="宋体" w:cs="宋体"/>
          <w:lang w:eastAsia="zh-CN"/>
        </w:rPr>
      </w:pPr>
      <w:r>
        <w:rPr>
          <w:rFonts w:ascii="宋体" w:eastAsia="宋体" w:hAnsi="宋体" w:cs="宋体" w:hint="eastAsia"/>
          <w:b/>
          <w:lang w:eastAsia="zh-CN"/>
        </w:rPr>
        <w:t>1</w:t>
      </w:r>
      <w:r>
        <w:rPr>
          <w:rFonts w:ascii="宋体" w:eastAsia="宋体" w:hAnsi="宋体" w:cs="宋体" w:hint="eastAsia"/>
          <w:lang w:eastAsia="zh-CN"/>
        </w:rPr>
        <w:t>.教师提问:1980年,中央决定兴办哪四个经济特区?这四个特区集中在哪两个省?中央为什么决定首先在这些地区实行对外开放?</w:t>
      </w:r>
    </w:p>
    <w:p w:rsidR="009819EF" w:rsidRDefault="009819EF" w:rsidP="009819EF">
      <w:pPr>
        <w:tabs>
          <w:tab w:val="left" w:pos="1871"/>
          <w:tab w:val="left" w:pos="3407"/>
          <w:tab w:val="left" w:pos="4949"/>
          <w:tab w:val="left" w:pos="6599"/>
        </w:tabs>
        <w:ind w:firstLineChars="200" w:firstLine="480"/>
        <w:rPr>
          <w:rFonts w:ascii="宋体" w:eastAsia="宋体" w:hAnsi="宋体" w:cs="宋体"/>
          <w:b/>
          <w:lang w:eastAsia="zh-CN"/>
        </w:rPr>
      </w:pPr>
      <w:r>
        <w:rPr>
          <w:rFonts w:ascii="宋体" w:eastAsia="宋体" w:hAnsi="宋体" w:cs="宋体" w:hint="eastAsia"/>
          <w:lang w:eastAsia="zh-CN"/>
        </w:rPr>
        <w:t>学生回答:分别是深圳、珠海、汕头、厦门4个经济特区。这四个特区集中在广东和福建省。这些地区是中国南方对外交通的重要陆路通道或重要海运港口,交通便利,是著名的侨乡;历史上与海外有密切交往,有利于吸引侨资;邻近港、澳、台,有利于吸引港、澳、台的资金。</w:t>
      </w:r>
    </w:p>
    <w:p w:rsidR="009819EF" w:rsidRDefault="009819EF" w:rsidP="009819EF">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b/>
          <w:lang w:eastAsia="zh-CN"/>
        </w:rPr>
        <w:t>2</w:t>
      </w:r>
      <w:r>
        <w:rPr>
          <w:rFonts w:ascii="宋体" w:eastAsia="宋体" w:hAnsi="宋体" w:cs="宋体" w:hint="eastAsia"/>
          <w:lang w:eastAsia="zh-CN"/>
        </w:rPr>
        <w:t>.教师提问:请同学们阅读教材第45页知识拓展里的内容,指出什么是经济特区,“特”在哪里。</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学生回答:经济特区指国家划出一定范围,在对外经济活动中采取较国内其他地区更加开放和灵活的特殊政策的特定地区。“特”指的是特殊的经济政策和经济管理体制。</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color w:val="000000"/>
          <w:lang w:eastAsia="zh-CN"/>
        </w:rPr>
        <w:t>教师讲解:深</w:t>
      </w:r>
      <w:r>
        <w:rPr>
          <w:rFonts w:ascii="宋体" w:eastAsia="宋体" w:hAnsi="宋体" w:cs="宋体" w:hint="eastAsia"/>
          <w:lang w:eastAsia="zh-CN"/>
        </w:rPr>
        <w:t>圳在短短几年内,建设成为一座繁华的现代化城市,成为经济特区的代表和对外开放的“窗口”。</w:t>
      </w:r>
    </w:p>
    <w:p w:rsidR="009819EF" w:rsidRDefault="009819EF" w:rsidP="009819EF">
      <w:pPr>
        <w:tabs>
          <w:tab w:val="left" w:pos="1871"/>
          <w:tab w:val="left" w:pos="3407"/>
          <w:tab w:val="left" w:pos="4949"/>
          <w:tab w:val="left" w:pos="6599"/>
        </w:tabs>
        <w:ind w:firstLineChars="200" w:firstLine="482"/>
        <w:rPr>
          <w:rFonts w:ascii="宋体" w:eastAsia="宋体" w:hAnsi="宋体" w:cs="宋体"/>
          <w:lang w:eastAsia="zh-CN"/>
        </w:rPr>
      </w:pPr>
      <w:r>
        <w:rPr>
          <w:rFonts w:ascii="宋体" w:eastAsia="宋体" w:hAnsi="宋体" w:cs="宋体" w:hint="eastAsia"/>
          <w:b/>
          <w:lang w:eastAsia="zh-CN"/>
        </w:rPr>
        <w:t>3</w:t>
      </w:r>
      <w:r>
        <w:rPr>
          <w:rFonts w:ascii="宋体" w:eastAsia="宋体" w:hAnsi="宋体" w:cs="宋体" w:hint="eastAsia"/>
          <w:lang w:eastAsia="zh-CN"/>
        </w:rPr>
        <w:t>.材料展示:</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材料　1984年,邓小平视察了深圳、珠海、厦门经济特区后说:“特区是个窗口,是技术的窗口,管理的窗口,知识的窗口,也是对外政策的窗口。从特区可以引进技术,获得知识,学到管理,管理也是知识。特区成为开放的基地,不仅在经济方面、培养人才方面使我们得到好处,而且会扩大我国的对外影响。”</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教师提问:结合邓小平这段话,谈谈经济特区对我国经济发展起到了哪些作用。</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师生归纳:设立经济特区,对引进外资、先进技术和管理经验,推动国内的进一步改革,扩大对外经济交流,发展社会主义现代化事业起到了极为重要的作用。</w:t>
      </w:r>
    </w:p>
    <w:p w:rsidR="009819EF" w:rsidRDefault="009819EF" w:rsidP="009819EF">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(二)对外开放领域的扩大</w:t>
      </w:r>
    </w:p>
    <w:p w:rsidR="009819EF" w:rsidRDefault="009819EF" w:rsidP="009819EF">
      <w:pPr>
        <w:tabs>
          <w:tab w:val="left" w:pos="1871"/>
          <w:tab w:val="left" w:pos="3407"/>
          <w:tab w:val="left" w:pos="4949"/>
          <w:tab w:val="left" w:pos="6599"/>
        </w:tabs>
        <w:ind w:firstLineChars="200" w:firstLine="482"/>
        <w:rPr>
          <w:rFonts w:ascii="宋体" w:eastAsia="宋体" w:hAnsi="宋体" w:cs="宋体"/>
          <w:lang w:eastAsia="zh-CN"/>
        </w:rPr>
      </w:pPr>
      <w:r>
        <w:rPr>
          <w:rFonts w:ascii="宋体" w:eastAsia="宋体" w:hAnsi="宋体" w:cs="宋体" w:hint="eastAsia"/>
          <w:b/>
          <w:lang w:eastAsia="zh-CN"/>
        </w:rPr>
        <w:t>1</w:t>
      </w:r>
      <w:r>
        <w:rPr>
          <w:rFonts w:ascii="宋体" w:eastAsia="宋体" w:hAnsi="宋体" w:cs="宋体" w:hint="eastAsia"/>
          <w:lang w:eastAsia="zh-CN"/>
        </w:rPr>
        <w:t>.教师提问:请同学们阅读教材,列举我国对外开放领域扩大的具体表现。</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学生回答:(1)1984年,中国进一步开放大连、天津、青岛、上海、福州、广州等14个沿海城市。(2)1985年,把长江三角洲、珠江三角洲和闽南三角地区开辟为沿海经济开放区。随后又把经济开放区扩展到辽东半岛、山东半岛及其他沿海地区的一些市县。(3)1988年,海南岛被划分经济特区。(4)1990年,建立上海浦东开放区。(5)1992年,相继开放了重庆、武汉等沿江城市,满洲里等陆地边界城市和昆明、乌鲁木齐等内地省会和自治区首府。</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教师补充:1990年4月18日,党中央、国务院作出了开发开放上海浦东的重大决策,制定了“开发浦东、振兴上海、服务全国、面向世界”的开发方针。浦东开发开放取得举世瞩目的成就,浦东成为“中国改革开放的‘窗口’”和“上海现代化建设的缩影”。而今,上海已经成为“富裕中国”的代表,外媒也将上海评为中国的“经济之都”。</w:t>
      </w:r>
    </w:p>
    <w:p w:rsidR="009819EF" w:rsidRDefault="009819EF" w:rsidP="009819EF">
      <w:pPr>
        <w:tabs>
          <w:tab w:val="left" w:pos="1871"/>
          <w:tab w:val="left" w:pos="3407"/>
          <w:tab w:val="left" w:pos="4949"/>
          <w:tab w:val="left" w:pos="6599"/>
        </w:tabs>
        <w:ind w:firstLineChars="200" w:firstLine="482"/>
        <w:rPr>
          <w:rFonts w:ascii="宋体" w:eastAsia="宋体" w:hAnsi="宋体" w:cs="宋体"/>
          <w:lang w:eastAsia="zh-CN"/>
        </w:rPr>
      </w:pPr>
      <w:r>
        <w:rPr>
          <w:rFonts w:ascii="宋体" w:eastAsia="宋体" w:hAnsi="宋体" w:cs="宋体" w:hint="eastAsia"/>
          <w:b/>
          <w:lang w:eastAsia="zh-CN"/>
        </w:rPr>
        <w:t>2</w:t>
      </w:r>
      <w:r>
        <w:rPr>
          <w:rFonts w:ascii="宋体" w:eastAsia="宋体" w:hAnsi="宋体" w:cs="宋体" w:hint="eastAsia"/>
          <w:lang w:eastAsia="zh-CN"/>
        </w:rPr>
        <w:t>.教师提问:我国现在已经形成了一种怎样的对外开放的格局?</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学生回答:“经济特区—沿海开放城市—沿海经济开放区—内地”的全方位、多层次、宽领域的对外开放格局。</w:t>
      </w:r>
    </w:p>
    <w:p w:rsidR="009819EF" w:rsidRDefault="009819EF" w:rsidP="009819EF">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(三)加入世界贸易组织</w:t>
      </w:r>
    </w:p>
    <w:p w:rsidR="009819EF" w:rsidRDefault="009819EF" w:rsidP="009819EF">
      <w:pPr>
        <w:tabs>
          <w:tab w:val="left" w:pos="1871"/>
          <w:tab w:val="left" w:pos="3407"/>
          <w:tab w:val="left" w:pos="4949"/>
          <w:tab w:val="left" w:pos="6599"/>
        </w:tabs>
        <w:ind w:firstLineChars="200" w:firstLine="482"/>
        <w:rPr>
          <w:rFonts w:ascii="宋体" w:eastAsia="宋体" w:hAnsi="宋体" w:cs="宋体"/>
          <w:lang w:eastAsia="zh-CN"/>
        </w:rPr>
      </w:pPr>
      <w:r>
        <w:rPr>
          <w:rFonts w:ascii="宋体" w:eastAsia="宋体" w:hAnsi="宋体" w:cs="宋体" w:hint="eastAsia"/>
          <w:b/>
          <w:lang w:eastAsia="zh-CN"/>
        </w:rPr>
        <w:t>1</w:t>
      </w:r>
      <w:r>
        <w:rPr>
          <w:rFonts w:ascii="宋体" w:eastAsia="宋体" w:hAnsi="宋体" w:cs="宋体" w:hint="eastAsia"/>
          <w:lang w:eastAsia="zh-CN"/>
        </w:rPr>
        <w:t>.材料展示:</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1986年7月10日,中国驻日内瓦代表团大使钱嘉东代表中国政府正式提出申请,要求恢复中国在关贸总协定中的缔约方地位。</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1995年6月3日,中国成为世界贸易组织观察员。</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1995年11月,中国政府照会世界贸易组织总干事鲁杰罗,把中国复关工作组更名为中国“入世”工作组。</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1998年6月17日,江泽民接受美国记者采访时提出 “入世”三原则:①WTO没有中国参加是不完整的。②中国毫无疑问要作为一个发展中国家加入WTO。③中国的“入世”是以权利和义务的平衡为原则的。</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2001年7月3日,世界贸易组织(WTO)成员国就中国于今年11月正式入世问题达成一致,中国在提出申请15年后终将实现加盟。</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教师提问:经过15年艰难曲折的谈判历程,中国才正式成为世界贸易组织的一员,中国为什么要加入世界贸易组织?</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学生回答:加入世界贸易组织,为我国参与经济全球化开辟了新途径,为国民经济和社会发展开拓了新空间。</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p>
    <w:p w:rsidR="009819EF" w:rsidRDefault="009819EF" w:rsidP="009819EF">
      <w:pPr>
        <w:tabs>
          <w:tab w:val="left" w:pos="1871"/>
          <w:tab w:val="left" w:pos="3407"/>
          <w:tab w:val="left" w:pos="4949"/>
          <w:tab w:val="left" w:pos="6599"/>
        </w:tabs>
        <w:ind w:firstLineChars="200" w:firstLine="482"/>
        <w:rPr>
          <w:rFonts w:ascii="宋体" w:eastAsia="宋体" w:hAnsi="宋体" w:cs="宋体"/>
        </w:rPr>
      </w:pPr>
      <w:r>
        <w:rPr>
          <w:rFonts w:ascii="宋体" w:eastAsia="宋体" w:hAnsi="宋体" w:cs="宋体" w:hint="eastAsia"/>
          <w:b/>
        </w:rPr>
        <w:t>2</w:t>
      </w:r>
      <w:r>
        <w:rPr>
          <w:rFonts w:ascii="宋体" w:eastAsia="宋体" w:hAnsi="宋体" w:cs="宋体" w:hint="eastAsia"/>
        </w:rPr>
        <w:t>.教师总结:</w:t>
      </w:r>
    </w:p>
    <w:p w:rsidR="009819EF" w:rsidRDefault="009819EF" w:rsidP="009819EF">
      <w:pPr>
        <w:tabs>
          <w:tab w:val="left" w:pos="1871"/>
          <w:tab w:val="left" w:pos="3407"/>
          <w:tab w:val="left" w:pos="4949"/>
          <w:tab w:val="left" w:pos="6599"/>
        </w:tabs>
        <w:jc w:val="center"/>
        <w:rPr>
          <w:rFonts w:ascii="宋体" w:eastAsia="宋体" w:hAnsi="宋体" w:cs="宋体"/>
        </w:rPr>
      </w:pPr>
      <w:r>
        <w:rPr>
          <w:rFonts w:ascii="宋体" w:eastAsia="宋体" w:hAnsi="宋体" w:cs="宋体" w:hint="eastAsia"/>
        </w:rPr>
        <w:t>两种“开放”</w:t>
      </w:r>
    </w:p>
    <w:tbl>
      <w:tblPr>
        <w:tblW w:w="6398"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603"/>
        <w:gridCol w:w="2317"/>
        <w:gridCol w:w="3478"/>
      </w:tblGrid>
      <w:tr w:rsidR="009819EF" w:rsidTr="00FD6547">
        <w:trPr>
          <w:jc w:val="center"/>
        </w:trPr>
        <w:tc>
          <w:tcPr>
            <w:tcW w:w="603" w:type="dxa"/>
            <w:tcMar>
              <w:left w:w="0" w:type="dxa"/>
              <w:right w:w="0"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比较</w:t>
            </w:r>
          </w:p>
        </w:tc>
        <w:tc>
          <w:tcPr>
            <w:tcW w:w="2317"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过去的“开放”</w:t>
            </w:r>
          </w:p>
        </w:tc>
        <w:tc>
          <w:tcPr>
            <w:tcW w:w="3478"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现在的开放</w:t>
            </w:r>
          </w:p>
        </w:tc>
      </w:tr>
      <w:tr w:rsidR="009819EF" w:rsidTr="00FD6547">
        <w:trPr>
          <w:jc w:val="center"/>
        </w:trPr>
        <w:tc>
          <w:tcPr>
            <w:tcW w:w="603" w:type="dxa"/>
            <w:tcMar>
              <w:left w:w="0" w:type="dxa"/>
              <w:right w:w="0"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开放</w:t>
            </w:r>
          </w:p>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前提</w:t>
            </w:r>
          </w:p>
        </w:tc>
        <w:tc>
          <w:tcPr>
            <w:tcW w:w="2317"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半殖民地半封建社会,主权被严重侵犯,被迫的、屈辱的开放</w:t>
            </w:r>
          </w:p>
        </w:tc>
        <w:tc>
          <w:tcPr>
            <w:tcW w:w="3478"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社会主义制度下,在坚持国家主权的前提下,平等交往、独立自主的开放</w:t>
            </w:r>
          </w:p>
        </w:tc>
      </w:tr>
      <w:tr w:rsidR="009819EF" w:rsidTr="00FD6547">
        <w:trPr>
          <w:jc w:val="center"/>
        </w:trPr>
        <w:tc>
          <w:tcPr>
            <w:tcW w:w="603" w:type="dxa"/>
            <w:tcMar>
              <w:left w:w="0" w:type="dxa"/>
              <w:right w:w="0"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开放</w:t>
            </w:r>
          </w:p>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目的</w:t>
            </w:r>
          </w:p>
        </w:tc>
        <w:tc>
          <w:tcPr>
            <w:tcW w:w="2317"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适应列强殖民的需要</w:t>
            </w:r>
          </w:p>
        </w:tc>
        <w:tc>
          <w:tcPr>
            <w:tcW w:w="3478"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学习发达国家的先进科技,吸引资金,促进我济国经与社会的发展。</w:t>
            </w:r>
          </w:p>
        </w:tc>
      </w:tr>
      <w:tr w:rsidR="009819EF" w:rsidTr="00FD6547">
        <w:trPr>
          <w:jc w:val="center"/>
        </w:trPr>
        <w:tc>
          <w:tcPr>
            <w:tcW w:w="603" w:type="dxa"/>
            <w:tcMar>
              <w:left w:w="0" w:type="dxa"/>
              <w:right w:w="0" w:type="dxa"/>
            </w:tcMar>
            <w:vAlign w:val="center"/>
          </w:tcPr>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开放</w:t>
            </w:r>
          </w:p>
          <w:p w:rsidR="009819EF" w:rsidRDefault="009819EF" w:rsidP="00FD6547">
            <w:pPr>
              <w:tabs>
                <w:tab w:val="left" w:pos="1871"/>
                <w:tab w:val="left" w:pos="3407"/>
                <w:tab w:val="left" w:pos="4949"/>
                <w:tab w:val="left" w:pos="6599"/>
              </w:tabs>
              <w:rPr>
                <w:rFonts w:ascii="宋体" w:eastAsia="宋体" w:hAnsi="宋体" w:cs="宋体"/>
              </w:rPr>
            </w:pPr>
            <w:r>
              <w:rPr>
                <w:rFonts w:ascii="宋体" w:eastAsia="宋体" w:hAnsi="宋体" w:cs="宋体" w:hint="eastAsia"/>
              </w:rPr>
              <w:t>结果</w:t>
            </w:r>
          </w:p>
        </w:tc>
        <w:tc>
          <w:tcPr>
            <w:tcW w:w="2317"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丧失主权,严重阻碍我国民族工业的发展</w:t>
            </w:r>
          </w:p>
        </w:tc>
        <w:tc>
          <w:tcPr>
            <w:tcW w:w="3478" w:type="dxa"/>
            <w:tcMar>
              <w:left w:w="105" w:type="dxa"/>
              <w:right w:w="105" w:type="dxa"/>
            </w:tcMar>
            <w:vAlign w:val="center"/>
          </w:tcPr>
          <w:p w:rsidR="009819EF" w:rsidRDefault="009819EF" w:rsidP="00FD6547">
            <w:pPr>
              <w:tabs>
                <w:tab w:val="left" w:pos="1871"/>
                <w:tab w:val="left" w:pos="3407"/>
                <w:tab w:val="left" w:pos="4949"/>
                <w:tab w:val="left" w:pos="6599"/>
              </w:tabs>
              <w:rPr>
                <w:rFonts w:ascii="宋体" w:eastAsia="宋体" w:hAnsi="宋体" w:cs="宋体"/>
                <w:lang w:eastAsia="zh-CN"/>
              </w:rPr>
            </w:pPr>
            <w:r>
              <w:rPr>
                <w:rFonts w:ascii="宋体" w:eastAsia="宋体" w:hAnsi="宋体" w:cs="宋体" w:hint="eastAsia"/>
                <w:lang w:eastAsia="zh-CN"/>
              </w:rPr>
              <w:t>发展了我国经济,提高了我国综合国力及国际地位,提高人民生活水平</w:t>
            </w:r>
          </w:p>
        </w:tc>
      </w:tr>
    </w:tbl>
    <w:p w:rsidR="009819EF" w:rsidRDefault="009819EF" w:rsidP="009819EF">
      <w:pPr>
        <w:tabs>
          <w:tab w:val="left" w:pos="1871"/>
          <w:tab w:val="left" w:pos="3407"/>
          <w:tab w:val="left" w:pos="4949"/>
          <w:tab w:val="left" w:pos="6599"/>
        </w:tabs>
        <w:jc w:val="center"/>
        <w:rPr>
          <w:rFonts w:ascii="宋体" w:eastAsia="宋体" w:hAnsi="宋体" w:cs="宋体"/>
          <w:lang w:eastAsia="zh-CN"/>
        </w:rPr>
      </w:pPr>
    </w:p>
    <w:p w:rsidR="009819EF" w:rsidRDefault="009819EF" w:rsidP="009819EF">
      <w:pPr>
        <w:rPr>
          <w:rFonts w:ascii="宋体" w:hAnsi="宋体" w:cs="宋体"/>
          <w:b/>
          <w:bCs/>
          <w:lang w:eastAsia="zh-CN"/>
        </w:rPr>
      </w:pPr>
      <w:r>
        <w:rPr>
          <w:rFonts w:ascii="宋体" w:hAnsi="宋体" w:cs="宋体" w:hint="eastAsia"/>
          <w:b/>
          <w:bCs/>
          <w:lang w:eastAsia="zh-CN"/>
        </w:rPr>
        <w:t>八、课堂小结</w:t>
      </w:r>
    </w:p>
    <w:p w:rsidR="009819EF" w:rsidRDefault="009819EF" w:rsidP="009819EF">
      <w:pPr>
        <w:tabs>
          <w:tab w:val="left" w:pos="1871"/>
          <w:tab w:val="left" w:pos="3407"/>
          <w:tab w:val="left" w:pos="4949"/>
          <w:tab w:val="left" w:pos="6599"/>
        </w:tabs>
        <w:ind w:firstLineChars="200" w:firstLine="480"/>
        <w:rPr>
          <w:rFonts w:ascii="宋体" w:eastAsia="宋体" w:hAnsi="宋体" w:cs="宋体"/>
          <w:lang w:eastAsia="zh-CN"/>
        </w:rPr>
      </w:pPr>
      <w:r>
        <w:rPr>
          <w:rFonts w:ascii="宋体" w:eastAsia="宋体" w:hAnsi="宋体" w:cs="宋体" w:hint="eastAsia"/>
          <w:lang w:eastAsia="zh-CN"/>
        </w:rPr>
        <w:t>40年的改革开放,使国民经济和社会发展取得了举世瞩目的成就,中国发生了翻天覆地的变化;40年的探索和实践向世人有力</w:t>
      </w:r>
      <w:r>
        <w:rPr>
          <w:rFonts w:ascii="宋体" w:eastAsia="宋体" w:hAnsi="宋体" w:cs="宋体" w:hint="eastAsia"/>
          <w:color w:val="000000"/>
          <w:lang w:eastAsia="zh-CN"/>
        </w:rPr>
        <w:t>的证明:</w:t>
      </w:r>
      <w:r>
        <w:rPr>
          <w:rFonts w:ascii="宋体" w:eastAsia="宋体" w:hAnsi="宋体" w:cs="宋体" w:hint="eastAsia"/>
          <w:lang w:eastAsia="zh-CN"/>
        </w:rPr>
        <w:t>改革开放是强国之路,没有改革开放,就不会有我们今天幸福的生活。</w:t>
      </w:r>
    </w:p>
    <w:p w:rsidR="009819EF" w:rsidRDefault="009819EF" w:rsidP="009819EF">
      <w:pPr>
        <w:rPr>
          <w:rFonts w:ascii="宋体" w:eastAsia="宋体" w:hAnsi="宋体" w:cs="宋体"/>
          <w:sz w:val="21"/>
          <w:szCs w:val="21"/>
          <w:lang w:eastAsia="zh-CN"/>
        </w:rPr>
      </w:pPr>
      <w:r>
        <w:rPr>
          <w:rFonts w:ascii="宋体" w:hAnsi="宋体" w:cs="宋体" w:hint="eastAsia"/>
          <w:b/>
          <w:bCs/>
          <w:lang w:eastAsia="zh-CN"/>
        </w:rPr>
        <w:t>九、</w:t>
      </w:r>
      <w:r>
        <w:rPr>
          <w:rFonts w:cs="宋体" w:hint="eastAsia"/>
          <w:b/>
          <w:bCs/>
          <w:lang w:eastAsia="zh-CN"/>
        </w:rPr>
        <w:t>板书设计</w:t>
      </w:r>
    </w:p>
    <w:p w:rsidR="009819EF" w:rsidRDefault="009819EF" w:rsidP="009819EF">
      <w:pPr>
        <w:rPr>
          <w:b/>
          <w:bCs/>
          <w:lang w:eastAsia="zh-CN"/>
        </w:rPr>
      </w:pPr>
      <w:r>
        <w:rPr>
          <w:b/>
          <w:bCs/>
          <w:noProof/>
          <w:lang w:eastAsia="zh-CN"/>
        </w:rPr>
        <w:drawing>
          <wp:anchor distT="0" distB="0" distL="114300" distR="114300" simplePos="0" relativeHeight="251659264" behindDoc="0" locked="0" layoutInCell="1" allowOverlap="1" wp14:anchorId="592780F6" wp14:editId="5B8B35B5">
            <wp:simplePos x="0" y="0"/>
            <wp:positionH relativeFrom="column">
              <wp:posOffset>800100</wp:posOffset>
            </wp:positionH>
            <wp:positionV relativeFrom="paragraph">
              <wp:posOffset>49530</wp:posOffset>
            </wp:positionV>
            <wp:extent cx="2235200" cy="1304925"/>
            <wp:effectExtent l="0" t="0" r="12700" b="9525"/>
            <wp:wrapTopAndBottom/>
            <wp:docPr id="83" name="图片 83" descr="@8ENQ1$9C2[CY8WQH96%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360008" name="图片 83" descr="@8ENQ1$9C2[CY8WQH96%B$E"/>
                    <pic:cNvPicPr>
                      <a:picLocks noChangeAspect="1"/>
                    </pic:cNvPicPr>
                  </pic:nvPicPr>
                  <pic:blipFill>
                    <a:blip r:embed="rId5"/>
                    <a:stretch>
                      <a:fillRect/>
                    </a:stretch>
                  </pic:blipFill>
                  <pic:spPr>
                    <a:xfrm>
                      <a:off x="0" y="0"/>
                      <a:ext cx="2235200" cy="1304925"/>
                    </a:xfrm>
                    <a:prstGeom prst="rect">
                      <a:avLst/>
                    </a:prstGeom>
                  </pic:spPr>
                </pic:pic>
              </a:graphicData>
            </a:graphic>
          </wp:anchor>
        </w:drawing>
      </w:r>
    </w:p>
    <w:p w:rsidR="009819EF" w:rsidRDefault="009819EF" w:rsidP="009819EF">
      <w:pPr>
        <w:rPr>
          <w:b/>
          <w:bCs/>
          <w:lang w:eastAsia="zh-CN"/>
        </w:rPr>
      </w:pPr>
      <w:r>
        <w:rPr>
          <w:rFonts w:hint="eastAsia"/>
          <w:b/>
          <w:bCs/>
          <w:lang w:eastAsia="zh-CN"/>
        </w:rPr>
        <w:t>课后记：</w:t>
      </w:r>
    </w:p>
    <w:p w:rsidR="007B000A" w:rsidRDefault="007B000A">
      <w:bookmarkStart w:id="0" w:name="_GoBack"/>
      <w:bookmarkEnd w:id="0"/>
    </w:p>
    <w:sectPr w:rsidR="007B000A" w:rsidSect="009819EF">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2E788"/>
    <w:multiLevelType w:val="singleLevel"/>
    <w:tmpl w:val="2432E788"/>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9EF"/>
    <w:rsid w:val="007B000A"/>
    <w:rsid w:val="0098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28BFED-E69E-4436-ABA2-3A327DA5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rsid w:val="009819EF"/>
    <w:pPr>
      <w:spacing w:after="200" w:line="276" w:lineRule="auto"/>
    </w:pPr>
    <w:rPr>
      <w:kern w:val="0"/>
      <w:sz w:val="24"/>
      <w:szCs w:val="24"/>
      <w:lang w:eastAsia="en-US"/>
    </w:rPr>
  </w:style>
  <w:style w:type="paragraph" w:styleId="1">
    <w:name w:val="heading 1"/>
    <w:basedOn w:val="a"/>
    <w:next w:val="a"/>
    <w:link w:val="1Char"/>
    <w:uiPriority w:val="1"/>
    <w:qFormat/>
    <w:rsid w:val="009819EF"/>
    <w:pPr>
      <w:spacing w:before="11"/>
      <w:ind w:left="613" w:right="653"/>
      <w:jc w:val="center"/>
      <w:outlineLvl w:val="0"/>
    </w:pPr>
    <w:rPr>
      <w:rFonts w:ascii="宋体" w:eastAsia="宋体" w:hAnsi="宋体" w:cs="宋体"/>
      <w:sz w:val="44"/>
      <w:szCs w:val="4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9819EF"/>
    <w:rPr>
      <w:rFonts w:ascii="宋体" w:eastAsia="宋体" w:hAnsi="宋体" w:cs="宋体"/>
      <w:kern w:val="0"/>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367</Words>
  <Characters>2096</Characters>
  <Application>Microsoft Office Word</Application>
  <DocSecurity>0</DocSecurity>
  <Lines>17</Lines>
  <Paragraphs>4</Paragraphs>
  <ScaleCrop>false</ScaleCrop>
  <Company>微软中国</Company>
  <LinksUpToDate>false</LinksUpToDate>
  <CharactersWithSpaces>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2023-03-26T06:11:00Z</dcterms:created>
  <dcterms:modified xsi:type="dcterms:W3CDTF">2023-03-26T06:12:00Z</dcterms:modified>
</cp:coreProperties>
</file>